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4E" w:rsidRDefault="00A13B4E" w:rsidP="007C4FCD">
      <w:pPr>
        <w:spacing w:after="0" w:line="360" w:lineRule="auto"/>
        <w:jc w:val="center"/>
        <w:rPr>
          <w:rFonts w:ascii="Algerian" w:eastAsia="MS Mincho" w:hAnsi="Algerian" w:cs="Aharoni"/>
          <w:sz w:val="24"/>
          <w:szCs w:val="24"/>
          <w:lang w:val="en-US" w:bidi="he-IL"/>
        </w:rPr>
      </w:pPr>
    </w:p>
    <w:p w:rsidR="00A13B4E" w:rsidRDefault="00A13B4E" w:rsidP="007C4FCD">
      <w:pPr>
        <w:spacing w:after="0" w:line="360" w:lineRule="auto"/>
        <w:jc w:val="center"/>
        <w:rPr>
          <w:rFonts w:ascii="Algerian" w:eastAsia="MS Mincho" w:hAnsi="Algerian" w:cs="Aharoni"/>
          <w:sz w:val="24"/>
          <w:szCs w:val="24"/>
          <w:lang w:val="en-US" w:bidi="he-IL"/>
        </w:rPr>
      </w:pPr>
    </w:p>
    <w:p w:rsidR="00A13B4E" w:rsidRDefault="00A13B4E" w:rsidP="007C4FCD">
      <w:pPr>
        <w:spacing w:after="0" w:line="360" w:lineRule="auto"/>
        <w:jc w:val="center"/>
        <w:rPr>
          <w:rFonts w:ascii="Algerian" w:eastAsia="MS Mincho" w:hAnsi="Algerian" w:cs="Aharoni"/>
          <w:sz w:val="24"/>
          <w:szCs w:val="24"/>
          <w:u w:val="single"/>
          <w:lang w:bidi="he-IL"/>
        </w:rPr>
      </w:pPr>
    </w:p>
    <w:p w:rsidR="00A13B4E" w:rsidRDefault="00A13B4E" w:rsidP="007C4FCD">
      <w:pPr>
        <w:spacing w:after="0" w:line="360" w:lineRule="auto"/>
        <w:jc w:val="center"/>
        <w:rPr>
          <w:rFonts w:ascii="Algerian" w:eastAsia="MS Mincho" w:hAnsi="Algerian" w:cs="Aharoni"/>
          <w:sz w:val="24"/>
          <w:szCs w:val="24"/>
          <w:u w:val="single"/>
          <w:lang w:bidi="he-IL"/>
        </w:rPr>
      </w:pPr>
    </w:p>
    <w:p w:rsidR="00A13B4E" w:rsidRDefault="00A13B4E" w:rsidP="007C4FCD">
      <w:pPr>
        <w:spacing w:after="0" w:line="360" w:lineRule="auto"/>
        <w:jc w:val="center"/>
        <w:rPr>
          <w:rFonts w:ascii="Algerian" w:eastAsia="MS Mincho" w:hAnsi="Algerian" w:cs="Aharoni"/>
          <w:sz w:val="24"/>
          <w:szCs w:val="24"/>
          <w:u w:val="single"/>
          <w:lang w:bidi="he-IL"/>
        </w:rPr>
      </w:pPr>
    </w:p>
    <w:p w:rsidR="00A13B4E" w:rsidRPr="00AA3ED8" w:rsidRDefault="00A13B4E" w:rsidP="00AA3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AA3ED8" w:rsidRDefault="00A13B4E" w:rsidP="00AA3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AA3ED8">
        <w:rPr>
          <w:rFonts w:ascii="Times New Roman" w:hAnsi="Times New Roman"/>
          <w:sz w:val="24"/>
          <w:szCs w:val="24"/>
          <w:lang w:eastAsia="en-MY"/>
        </w:rPr>
        <w:t>Dear Members and Friends of Chaine Des Rotisseurs,</w:t>
      </w:r>
      <w:r w:rsidRPr="00AA3ED8">
        <w:rPr>
          <w:rFonts w:ascii="Times New Roman" w:hAnsi="Times New Roman"/>
          <w:sz w:val="24"/>
          <w:szCs w:val="24"/>
          <w:lang w:eastAsia="en-MY"/>
        </w:rPr>
        <w:tab/>
      </w:r>
    </w:p>
    <w:p w:rsidR="00A13B4E" w:rsidRPr="00AA3ED8" w:rsidRDefault="00A13B4E" w:rsidP="00AA3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AA3ED8">
        <w:rPr>
          <w:rFonts w:ascii="Times New Roman" w:hAnsi="Times New Roman"/>
          <w:sz w:val="24"/>
          <w:szCs w:val="24"/>
          <w:lang w:eastAsia="en-MY"/>
        </w:rPr>
        <w:tab/>
      </w:r>
    </w:p>
    <w:p w:rsidR="00A13B4E" w:rsidRPr="00AA3ED8" w:rsidRDefault="00A13B4E" w:rsidP="00FC7F74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QUINTESSENCE OF FRENCH-ASIAN FUSION CUISINE</w:t>
      </w:r>
    </w:p>
    <w:p w:rsidR="00A13B4E" w:rsidRPr="00AA3ED8" w:rsidRDefault="00A13B4E" w:rsidP="00FC7F74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PRESENTED BY </w:t>
      </w:r>
    </w:p>
    <w:p w:rsidR="00A13B4E" w:rsidRPr="00892003" w:rsidRDefault="00A13B4E" w:rsidP="00AA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MY"/>
        </w:rPr>
      </w:pPr>
      <w:r w:rsidRPr="00892003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SHERATON PETALING JAYA HOTEL</w:t>
      </w:r>
      <w:r w:rsidRPr="00892003">
        <w:rPr>
          <w:rFonts w:ascii="Times New Roman" w:hAnsi="Times New Roman"/>
          <w:b/>
          <w:sz w:val="24"/>
          <w:szCs w:val="24"/>
          <w:lang w:eastAsia="en-MY"/>
        </w:rPr>
        <w:t xml:space="preserve"> </w:t>
      </w:r>
    </w:p>
    <w:p w:rsidR="00A13B4E" w:rsidRPr="00892003" w:rsidRDefault="00A13B4E" w:rsidP="00AA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MY"/>
        </w:rPr>
      </w:pPr>
      <w:r w:rsidRPr="00892003">
        <w:rPr>
          <w:rFonts w:ascii="Times New Roman" w:hAnsi="Times New Roman"/>
          <w:b/>
          <w:sz w:val="24"/>
          <w:szCs w:val="24"/>
          <w:lang w:eastAsia="en-MY"/>
        </w:rPr>
        <w:t>SATURDAY 28</w:t>
      </w:r>
      <w:r w:rsidRPr="00892003">
        <w:rPr>
          <w:rFonts w:ascii="Times New Roman" w:hAnsi="Times New Roman"/>
          <w:b/>
          <w:sz w:val="24"/>
          <w:szCs w:val="24"/>
          <w:vertAlign w:val="superscript"/>
          <w:lang w:eastAsia="en-MY"/>
        </w:rPr>
        <w:t>TH</w:t>
      </w:r>
      <w:r w:rsidRPr="00892003">
        <w:rPr>
          <w:rFonts w:ascii="Times New Roman" w:hAnsi="Times New Roman"/>
          <w:b/>
          <w:sz w:val="24"/>
          <w:szCs w:val="24"/>
          <w:lang w:eastAsia="en-MY"/>
        </w:rPr>
        <w:t xml:space="preserve"> JULY, 2018</w:t>
      </w:r>
    </w:p>
    <w:p w:rsidR="00A13B4E" w:rsidRDefault="00A13B4E" w:rsidP="00FC7F7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en-MY"/>
        </w:rPr>
      </w:pPr>
    </w:p>
    <w:p w:rsidR="00A13B4E" w:rsidRPr="00AA3ED8" w:rsidRDefault="00A13B4E" w:rsidP="00AA3E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AA3ED8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Pr="00AA3ED8">
        <w:rPr>
          <w:rFonts w:ascii="Times New Roman" w:hAnsi="Times New Roman"/>
          <w:color w:val="000000"/>
          <w:sz w:val="24"/>
          <w:szCs w:val="24"/>
          <w:lang w:eastAsia="en-MY"/>
        </w:rPr>
        <w:t xml:space="preserve">KL Bailliage </w:t>
      </w:r>
      <w:r w:rsidRPr="00AA3ED8">
        <w:rPr>
          <w:rFonts w:ascii="Times New Roman" w:hAnsi="Times New Roman"/>
          <w:color w:val="000000"/>
          <w:sz w:val="24"/>
          <w:szCs w:val="24"/>
        </w:rPr>
        <w:t xml:space="preserve">together with </w:t>
      </w:r>
      <w:r w:rsidRPr="00AA3ED8">
        <w:rPr>
          <w:rFonts w:ascii="Times New Roman" w:hAnsi="Times New Roman"/>
          <w:bCs/>
          <w:caps/>
          <w:color w:val="000000"/>
          <w:sz w:val="24"/>
          <w:szCs w:val="24"/>
          <w:shd w:val="clear" w:color="auto" w:fill="FFFFFF"/>
        </w:rPr>
        <w:t>SHERATON PETALING JAYA HOTEL</w:t>
      </w:r>
      <w:r>
        <w:rPr>
          <w:rFonts w:ascii="Times New Roman" w:hAnsi="Times New Roman"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Pr="00AA3ED8">
        <w:rPr>
          <w:rFonts w:ascii="Times New Roman" w:hAnsi="Times New Roman"/>
          <w:color w:val="000000"/>
          <w:sz w:val="24"/>
          <w:szCs w:val="24"/>
        </w:rPr>
        <w:t>is presenting</w:t>
      </w:r>
      <w:r>
        <w:rPr>
          <w:rFonts w:ascii="Times New Roman" w:hAnsi="Times New Roman"/>
          <w:color w:val="000000"/>
          <w:sz w:val="24"/>
          <w:szCs w:val="24"/>
        </w:rPr>
        <w:t xml:space="preserve"> a special </w:t>
      </w:r>
      <w:r w:rsidRPr="00AA3ED8">
        <w:rPr>
          <w:rFonts w:ascii="Times New Roman" w:hAnsi="Times New Roman"/>
          <w:color w:val="000000"/>
          <w:sz w:val="24"/>
          <w:szCs w:val="24"/>
        </w:rPr>
        <w:t xml:space="preserve">Diner Amical.  The Executive Chef and his dedicated and Professional Team have been working hard in planning a great </w:t>
      </w:r>
      <w:r w:rsidRPr="00AA3ED8">
        <w:rPr>
          <w:rFonts w:ascii="Times New Roman" w:hAnsi="Times New Roman"/>
          <w:color w:val="000000"/>
          <w:sz w:val="24"/>
          <w:szCs w:val="24"/>
          <w:lang w:eastAsia="en-MY"/>
        </w:rPr>
        <w:t>FRENCH-ASIAN FUSION CUISINE</w:t>
      </w:r>
      <w:r w:rsidRPr="00AA3ED8">
        <w:rPr>
          <w:rFonts w:ascii="Times New Roman" w:hAnsi="Times New Roman"/>
          <w:color w:val="000000"/>
          <w:sz w:val="24"/>
          <w:szCs w:val="24"/>
        </w:rPr>
        <w:t xml:space="preserve"> Dinner for us.  They have promised us an evening of outstanding</w:t>
      </w:r>
      <w:r>
        <w:rPr>
          <w:rFonts w:ascii="Times New Roman" w:hAnsi="Times New Roman"/>
          <w:color w:val="000000"/>
          <w:sz w:val="24"/>
          <w:szCs w:val="24"/>
        </w:rPr>
        <w:t xml:space="preserve"> culinary delights paired with excellent wines. (“The Sheraton Special”)</w:t>
      </w:r>
    </w:p>
    <w:p w:rsidR="00A13B4E" w:rsidRDefault="00A13B4E" w:rsidP="00AA3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9476FF" w:rsidRDefault="00A13B4E" w:rsidP="00AA3E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MY"/>
        </w:rPr>
        <w:t xml:space="preserve">We welcome you to be part of this unique event. </w:t>
      </w:r>
    </w:p>
    <w:p w:rsidR="00A13B4E" w:rsidRDefault="00A13B4E" w:rsidP="00AA3ED8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4464D2" w:rsidRDefault="00A13B4E" w:rsidP="00926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4464D2">
        <w:rPr>
          <w:rFonts w:ascii="Times New Roman" w:hAnsi="Times New Roman"/>
          <w:sz w:val="24"/>
          <w:szCs w:val="24"/>
          <w:lang w:eastAsia="en-MY"/>
        </w:rPr>
        <w:t xml:space="preserve">The </w:t>
      </w:r>
      <w:r>
        <w:rPr>
          <w:rFonts w:ascii="Times New Roman" w:hAnsi="Times New Roman"/>
          <w:sz w:val="24"/>
          <w:szCs w:val="24"/>
          <w:lang w:eastAsia="en-MY"/>
        </w:rPr>
        <w:t>D</w:t>
      </w:r>
      <w:r w:rsidRPr="004464D2">
        <w:rPr>
          <w:rFonts w:ascii="Times New Roman" w:hAnsi="Times New Roman"/>
          <w:sz w:val="24"/>
          <w:szCs w:val="24"/>
          <w:lang w:eastAsia="en-MY"/>
        </w:rPr>
        <w:t>inner details are as follows:-</w:t>
      </w: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THE MENU</w:t>
      </w:r>
    </w:p>
    <w:p w:rsidR="00A13B4E" w:rsidRDefault="00A13B4E" w:rsidP="00141CC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en-MY"/>
        </w:rPr>
      </w:pPr>
      <w:r w:rsidRPr="0039715B">
        <w:rPr>
          <w:rFonts w:ascii="Times New Roman" w:hAnsi="Times New Roman"/>
          <w:sz w:val="24"/>
          <w:szCs w:val="24"/>
          <w:lang w:eastAsia="en-MY"/>
        </w:rPr>
        <w:t>The</w:t>
      </w:r>
      <w:r>
        <w:rPr>
          <w:rFonts w:ascii="Times New Roman" w:hAnsi="Times New Roman"/>
          <w:sz w:val="24"/>
          <w:szCs w:val="24"/>
          <w:lang w:eastAsia="en-MY"/>
        </w:rPr>
        <w:t xml:space="preserve"> </w:t>
      </w:r>
      <w:r w:rsidRPr="0039715B">
        <w:rPr>
          <w:rFonts w:ascii="Times New Roman" w:hAnsi="Times New Roman"/>
          <w:sz w:val="24"/>
          <w:szCs w:val="24"/>
          <w:lang w:eastAsia="en-MY"/>
        </w:rPr>
        <w:t xml:space="preserve">Menu </w:t>
      </w:r>
      <w:r>
        <w:rPr>
          <w:rFonts w:ascii="Times New Roman" w:hAnsi="Times New Roman"/>
          <w:sz w:val="24"/>
          <w:szCs w:val="24"/>
          <w:lang w:eastAsia="en-MY"/>
        </w:rPr>
        <w:t xml:space="preserve">with wine-pairing </w:t>
      </w:r>
      <w:r w:rsidRPr="0039715B">
        <w:rPr>
          <w:rFonts w:ascii="Times New Roman" w:hAnsi="Times New Roman"/>
          <w:sz w:val="24"/>
          <w:szCs w:val="24"/>
          <w:lang w:eastAsia="en-MY"/>
        </w:rPr>
        <w:t>is</w:t>
      </w:r>
      <w:r>
        <w:rPr>
          <w:rFonts w:ascii="Times New Roman" w:hAnsi="Times New Roman"/>
          <w:sz w:val="24"/>
          <w:szCs w:val="24"/>
          <w:lang w:eastAsia="en-MY"/>
        </w:rPr>
        <w:t xml:space="preserve"> attached as Appendix I</w:t>
      </w:r>
      <w:r w:rsidRPr="0039715B">
        <w:rPr>
          <w:rFonts w:ascii="Times New Roman" w:hAnsi="Times New Roman"/>
          <w:sz w:val="24"/>
          <w:szCs w:val="24"/>
          <w:lang w:eastAsia="en-MY"/>
        </w:rPr>
        <w:t>.</w:t>
      </w:r>
      <w:r>
        <w:rPr>
          <w:rFonts w:ascii="Times New Roman" w:hAnsi="Times New Roman"/>
          <w:sz w:val="24"/>
          <w:szCs w:val="24"/>
          <w:lang w:eastAsia="en-MY"/>
        </w:rPr>
        <w:t xml:space="preserve"> </w:t>
      </w:r>
    </w:p>
    <w:p w:rsidR="00A13B4E" w:rsidRPr="00892003" w:rsidRDefault="00A13B4E" w:rsidP="008920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 xml:space="preserve">       </w:t>
      </w:r>
      <w:r w:rsidRPr="00892003">
        <w:rPr>
          <w:rFonts w:ascii="Times New Roman" w:hAnsi="Times New Roman"/>
          <w:sz w:val="24"/>
          <w:szCs w:val="24"/>
          <w:lang w:eastAsia="en-MY"/>
        </w:rPr>
        <w:t>Martel NCF (upon request by guest) will be served with Coffee</w:t>
      </w: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 xml:space="preserve">THE VENUE </w:t>
      </w:r>
    </w:p>
    <w:p w:rsidR="00A13B4E" w:rsidRPr="00A304D4" w:rsidRDefault="00A13B4E" w:rsidP="0089200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  <w:u w:val="single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 xml:space="preserve"> </w:t>
      </w:r>
      <w:r w:rsidRPr="00A304D4">
        <w:rPr>
          <w:rFonts w:ascii="Times New Roman" w:hAnsi="Times New Roman"/>
          <w:szCs w:val="24"/>
          <w:u w:val="single"/>
          <w:lang w:eastAsia="en-MY"/>
        </w:rPr>
        <w:t>COCKTAILS</w:t>
      </w:r>
    </w:p>
    <w:p w:rsidR="00A13B4E" w:rsidRDefault="00A13B4E" w:rsidP="00892003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 xml:space="preserve"> Sala Bar, Level 33</w:t>
      </w:r>
    </w:p>
    <w:p w:rsidR="00A13B4E" w:rsidRPr="00AA3ED8" w:rsidRDefault="00A13B4E" w:rsidP="00892003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 xml:space="preserve"> </w:t>
      </w:r>
      <w:r w:rsidRPr="00AA3ED8">
        <w:rPr>
          <w:rFonts w:ascii="Times New Roman" w:hAnsi="Times New Roman"/>
          <w:sz w:val="24"/>
          <w:szCs w:val="24"/>
          <w:lang w:eastAsia="en-MY"/>
        </w:rPr>
        <w:t>Sheraton Petaling Jaya Hotel</w:t>
      </w:r>
    </w:p>
    <w:p w:rsidR="00A13B4E" w:rsidRPr="00AA3ED8" w:rsidRDefault="00A13B4E" w:rsidP="00892003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ED8">
        <w:rPr>
          <w:rFonts w:ascii="Times New Roman" w:hAnsi="Times New Roman"/>
          <w:sz w:val="24"/>
          <w:szCs w:val="24"/>
          <w:shd w:val="clear" w:color="auto" w:fill="FFFFFF"/>
        </w:rPr>
        <w:t xml:space="preserve">Jalan Utara C, </w:t>
      </w:r>
    </w:p>
    <w:p w:rsidR="00A13B4E" w:rsidRPr="00AA3ED8" w:rsidRDefault="00A13B4E" w:rsidP="00892003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ED8">
        <w:rPr>
          <w:rFonts w:ascii="Times New Roman" w:hAnsi="Times New Roman"/>
          <w:sz w:val="24"/>
          <w:szCs w:val="24"/>
          <w:shd w:val="clear" w:color="auto" w:fill="FFFFFF"/>
        </w:rPr>
        <w:t xml:space="preserve">46200 Petaling Jaya, </w:t>
      </w:r>
    </w:p>
    <w:p w:rsidR="00A13B4E" w:rsidRDefault="00A13B4E" w:rsidP="00892003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 w:rsidRPr="00AA3ED8">
        <w:rPr>
          <w:rFonts w:ascii="Times New Roman" w:hAnsi="Times New Roman"/>
          <w:sz w:val="24"/>
          <w:szCs w:val="24"/>
          <w:shd w:val="clear" w:color="auto" w:fill="FFFFFF"/>
        </w:rPr>
        <w:t>elangor</w:t>
      </w:r>
    </w:p>
    <w:p w:rsidR="00A13B4E" w:rsidRDefault="00A13B4E" w:rsidP="00892003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3B4E" w:rsidRPr="00A304D4" w:rsidRDefault="00A13B4E" w:rsidP="00A304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04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DINNER</w:t>
      </w:r>
    </w:p>
    <w:p w:rsidR="00A13B4E" w:rsidRDefault="00A13B4E" w:rsidP="00A304D4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Upper Deck, Level 36</w:t>
      </w:r>
    </w:p>
    <w:p w:rsidR="00A13B4E" w:rsidRDefault="00A13B4E" w:rsidP="00A304D4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3B4E" w:rsidRDefault="00A13B4E" w:rsidP="00A304D4">
      <w:pPr>
        <w:pStyle w:val="ListParagraph"/>
        <w:spacing w:after="0" w:line="240" w:lineRule="auto"/>
        <w:ind w:left="71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1F98">
        <w:rPr>
          <w:rFonts w:ascii="Times New Roman" w:hAnsi="Times New Roman"/>
          <w:b/>
          <w:sz w:val="24"/>
          <w:szCs w:val="24"/>
          <w:shd w:val="clear" w:color="auto" w:fill="FFFFFF"/>
        </w:rPr>
        <w:t>ENTERTAINMENT</w:t>
      </w:r>
    </w:p>
    <w:p w:rsidR="00A13B4E" w:rsidRPr="00833DD9" w:rsidRDefault="00A13B4E" w:rsidP="00833DD9">
      <w:pPr>
        <w:pStyle w:val="ListParagraph"/>
        <w:spacing w:after="0" w:line="240" w:lineRule="auto"/>
        <w:ind w:left="502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13B4E" w:rsidRDefault="00A13B4E" w:rsidP="00833DD9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>There will be Live Musical Entertainment during both the Cocktails and Dinner.</w:t>
      </w:r>
    </w:p>
    <w:p w:rsidR="00A13B4E" w:rsidRDefault="00A13B4E" w:rsidP="00833DD9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TIME</w:t>
      </w:r>
    </w:p>
    <w:p w:rsidR="00A13B4E" w:rsidRPr="00DC7C26" w:rsidRDefault="00A13B4E" w:rsidP="00AA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DC7C26">
        <w:rPr>
          <w:rFonts w:ascii="Times New Roman" w:hAnsi="Times New Roman"/>
          <w:sz w:val="24"/>
          <w:szCs w:val="24"/>
          <w:lang w:eastAsia="en-MY"/>
        </w:rPr>
        <w:t>Pre-dinner drinks</w:t>
      </w:r>
      <w:r>
        <w:rPr>
          <w:rFonts w:ascii="Times New Roman" w:hAnsi="Times New Roman"/>
          <w:sz w:val="24"/>
          <w:szCs w:val="24"/>
          <w:lang w:eastAsia="en-MY"/>
        </w:rPr>
        <w:t xml:space="preserve"> - Prosecco</w:t>
      </w:r>
      <w:r w:rsidRPr="00DC7C26">
        <w:rPr>
          <w:rFonts w:ascii="Times New Roman" w:hAnsi="Times New Roman"/>
          <w:sz w:val="24"/>
          <w:szCs w:val="24"/>
          <w:lang w:eastAsia="en-MY"/>
        </w:rPr>
        <w:t xml:space="preserve"> </w:t>
      </w:r>
      <w:r>
        <w:rPr>
          <w:rFonts w:ascii="Times New Roman" w:hAnsi="Times New Roman"/>
          <w:sz w:val="24"/>
          <w:szCs w:val="24"/>
          <w:lang w:eastAsia="en-MY"/>
        </w:rPr>
        <w:t xml:space="preserve">with canapes </w:t>
      </w:r>
      <w:r w:rsidRPr="00DC7C26">
        <w:rPr>
          <w:rFonts w:ascii="Times New Roman" w:hAnsi="Times New Roman"/>
          <w:sz w:val="24"/>
          <w:szCs w:val="24"/>
          <w:lang w:eastAsia="en-MY"/>
        </w:rPr>
        <w:t xml:space="preserve">–  </w:t>
      </w:r>
      <w:r>
        <w:rPr>
          <w:rFonts w:ascii="Times New Roman" w:hAnsi="Times New Roman"/>
          <w:sz w:val="24"/>
          <w:szCs w:val="24"/>
          <w:lang w:eastAsia="en-MY"/>
        </w:rPr>
        <w:t>7.30pm – 8.15pm</w:t>
      </w:r>
    </w:p>
    <w:p w:rsidR="00A13B4E" w:rsidRDefault="00A13B4E" w:rsidP="00AA3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DC7C26">
        <w:rPr>
          <w:rFonts w:ascii="Times New Roman" w:hAnsi="Times New Roman"/>
          <w:sz w:val="24"/>
          <w:szCs w:val="24"/>
          <w:lang w:eastAsia="en-MY"/>
        </w:rPr>
        <w:t xml:space="preserve">Dinner – </w:t>
      </w:r>
      <w:r>
        <w:rPr>
          <w:rFonts w:ascii="Times New Roman" w:hAnsi="Times New Roman"/>
          <w:sz w:val="24"/>
          <w:szCs w:val="24"/>
          <w:lang w:eastAsia="en-MY"/>
        </w:rPr>
        <w:t>8.15</w:t>
      </w:r>
      <w:r w:rsidRPr="00DC7C26">
        <w:rPr>
          <w:rFonts w:ascii="Times New Roman" w:hAnsi="Times New Roman"/>
          <w:sz w:val="24"/>
          <w:szCs w:val="24"/>
          <w:lang w:eastAsia="en-MY"/>
        </w:rPr>
        <w:t>pm</w:t>
      </w:r>
      <w:r>
        <w:rPr>
          <w:rFonts w:ascii="Times New Roman" w:hAnsi="Times New Roman"/>
          <w:sz w:val="24"/>
          <w:szCs w:val="24"/>
          <w:lang w:eastAsia="en-MY"/>
        </w:rPr>
        <w:t xml:space="preserve"> onwards</w:t>
      </w:r>
    </w:p>
    <w:p w:rsidR="00A13B4E" w:rsidRDefault="00A13B4E" w:rsidP="00AA3ED8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Default="00A13B4E" w:rsidP="00AA3ED8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en-MY"/>
        </w:rPr>
      </w:pPr>
      <w:bookmarkStart w:id="0" w:name="_GoBack"/>
      <w:bookmarkEnd w:id="0"/>
    </w:p>
    <w:p w:rsidR="00A13B4E" w:rsidRDefault="00A13B4E" w:rsidP="00AA3ED8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ATTIRE</w:t>
      </w:r>
    </w:p>
    <w:p w:rsidR="00A13B4E" w:rsidRPr="0083464C" w:rsidRDefault="00A13B4E" w:rsidP="00AA3E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83464C">
        <w:rPr>
          <w:rFonts w:ascii="Times New Roman" w:hAnsi="Times New Roman"/>
          <w:sz w:val="24"/>
          <w:szCs w:val="24"/>
          <w:lang w:eastAsia="en-MY"/>
        </w:rPr>
        <w:t xml:space="preserve">Gentlemen – </w:t>
      </w:r>
      <w:r>
        <w:rPr>
          <w:rFonts w:ascii="Times New Roman" w:hAnsi="Times New Roman"/>
          <w:sz w:val="24"/>
          <w:szCs w:val="24"/>
          <w:lang w:eastAsia="en-MY"/>
        </w:rPr>
        <w:t>Jacket – (Tie optional)</w:t>
      </w:r>
    </w:p>
    <w:p w:rsidR="00A13B4E" w:rsidRDefault="00A13B4E" w:rsidP="00AA3E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83464C">
        <w:rPr>
          <w:rFonts w:ascii="Times New Roman" w:hAnsi="Times New Roman"/>
          <w:sz w:val="24"/>
          <w:szCs w:val="24"/>
          <w:lang w:eastAsia="en-MY"/>
        </w:rPr>
        <w:t xml:space="preserve">Ladies – </w:t>
      </w:r>
      <w:r>
        <w:rPr>
          <w:rFonts w:ascii="Times New Roman" w:hAnsi="Times New Roman"/>
          <w:sz w:val="24"/>
          <w:szCs w:val="24"/>
          <w:lang w:eastAsia="en-MY"/>
        </w:rPr>
        <w:t>Evening Gown</w:t>
      </w:r>
    </w:p>
    <w:p w:rsidR="00A13B4E" w:rsidRDefault="00A13B4E" w:rsidP="00AA3E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625837">
        <w:rPr>
          <w:rFonts w:ascii="Times New Roman" w:hAnsi="Times New Roman"/>
          <w:sz w:val="24"/>
          <w:szCs w:val="24"/>
          <w:lang w:eastAsia="en-MY"/>
        </w:rPr>
        <w:t>Chaine Ribbons for membe</w:t>
      </w:r>
      <w:r>
        <w:rPr>
          <w:rFonts w:ascii="Times New Roman" w:hAnsi="Times New Roman"/>
          <w:sz w:val="24"/>
          <w:szCs w:val="24"/>
          <w:lang w:eastAsia="en-MY"/>
        </w:rPr>
        <w:t>rs</w:t>
      </w:r>
    </w:p>
    <w:p w:rsidR="00A13B4E" w:rsidRDefault="00A13B4E" w:rsidP="00AA3ED8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SEATING ARRANGEMENT</w:t>
      </w:r>
    </w:p>
    <w:p w:rsidR="00A13B4E" w:rsidRDefault="00A13B4E" w:rsidP="002317E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>Because of limited seating</w:t>
      </w:r>
      <w:r w:rsidRPr="00625837">
        <w:rPr>
          <w:rFonts w:ascii="Times New Roman" w:hAnsi="Times New Roman"/>
          <w:sz w:val="24"/>
          <w:szCs w:val="24"/>
          <w:lang w:eastAsia="en-MY"/>
        </w:rPr>
        <w:t xml:space="preserve">, </w:t>
      </w:r>
      <w:r>
        <w:rPr>
          <w:rFonts w:ascii="Times New Roman" w:hAnsi="Times New Roman"/>
          <w:sz w:val="24"/>
          <w:szCs w:val="24"/>
          <w:lang w:eastAsia="en-MY"/>
        </w:rPr>
        <w:t xml:space="preserve">reservations for the Event will be </w:t>
      </w:r>
      <w:r w:rsidRPr="00625837">
        <w:rPr>
          <w:rFonts w:ascii="Times New Roman" w:hAnsi="Times New Roman"/>
          <w:sz w:val="24"/>
          <w:szCs w:val="24"/>
          <w:lang w:eastAsia="en-MY"/>
        </w:rPr>
        <w:t>on a first-come-first-served basis.</w:t>
      </w:r>
    </w:p>
    <w:p w:rsidR="00A13B4E" w:rsidRPr="00BC1F98" w:rsidRDefault="00A13B4E" w:rsidP="00BC1F98">
      <w:pPr>
        <w:pStyle w:val="ListParagraph"/>
        <w:numPr>
          <w:ilvl w:val="0"/>
          <w:numId w:val="9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COST</w:t>
      </w:r>
      <w:r w:rsidRPr="00BC1F98">
        <w:rPr>
          <w:rFonts w:ascii="Times New Roman" w:hAnsi="Times New Roman"/>
          <w:b/>
          <w:sz w:val="24"/>
          <w:szCs w:val="24"/>
          <w:lang w:eastAsia="en-MY"/>
        </w:rPr>
        <w:tab/>
      </w:r>
    </w:p>
    <w:p w:rsidR="00A13B4E" w:rsidRPr="007D3351" w:rsidRDefault="00A13B4E" w:rsidP="0062583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en-MY"/>
        </w:rPr>
      </w:pPr>
      <w:r w:rsidRPr="007D3351">
        <w:rPr>
          <w:rFonts w:ascii="Times New Roman" w:hAnsi="Times New Roman"/>
          <w:sz w:val="24"/>
          <w:szCs w:val="24"/>
          <w:lang w:eastAsia="en-MY"/>
        </w:rPr>
        <w:t>Members: RM</w:t>
      </w:r>
      <w:r>
        <w:rPr>
          <w:rFonts w:ascii="Times New Roman" w:hAnsi="Times New Roman"/>
          <w:sz w:val="24"/>
          <w:szCs w:val="24"/>
          <w:lang w:eastAsia="en-MY"/>
        </w:rPr>
        <w:t xml:space="preserve">450.00 </w:t>
      </w:r>
      <w:r w:rsidRPr="007D3351">
        <w:rPr>
          <w:rFonts w:ascii="Times New Roman" w:hAnsi="Times New Roman"/>
          <w:sz w:val="24"/>
          <w:szCs w:val="24"/>
          <w:lang w:eastAsia="en-MY"/>
        </w:rPr>
        <w:t xml:space="preserve"> nett per person (member + spouse/partner)</w:t>
      </w:r>
    </w:p>
    <w:p w:rsidR="00A13B4E" w:rsidRDefault="00A13B4E" w:rsidP="0062583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en-MY"/>
        </w:rPr>
      </w:pPr>
      <w:r w:rsidRPr="007D3351">
        <w:rPr>
          <w:rFonts w:ascii="Times New Roman" w:hAnsi="Times New Roman"/>
          <w:sz w:val="24"/>
          <w:szCs w:val="24"/>
          <w:lang w:eastAsia="en-MY"/>
        </w:rPr>
        <w:t>Non-member: RM</w:t>
      </w:r>
      <w:r>
        <w:rPr>
          <w:rFonts w:ascii="Times New Roman" w:hAnsi="Times New Roman"/>
          <w:sz w:val="24"/>
          <w:szCs w:val="24"/>
          <w:lang w:eastAsia="en-MY"/>
        </w:rPr>
        <w:t>490.00</w:t>
      </w:r>
      <w:r w:rsidRPr="007D3351">
        <w:rPr>
          <w:rFonts w:ascii="Times New Roman" w:hAnsi="Times New Roman"/>
          <w:sz w:val="24"/>
          <w:szCs w:val="24"/>
          <w:lang w:eastAsia="en-MY"/>
        </w:rPr>
        <w:t xml:space="preserve"> nett per person </w:t>
      </w:r>
    </w:p>
    <w:p w:rsidR="00A13B4E" w:rsidRDefault="00A13B4E" w:rsidP="0062583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SPECIAL ROOM RATES</w:t>
      </w:r>
    </w:p>
    <w:p w:rsidR="00A13B4E" w:rsidRDefault="00A13B4E" w:rsidP="00833DD9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  <w:lang w:eastAsia="en-MY"/>
        </w:rPr>
      </w:pPr>
      <w:r w:rsidRPr="00833DD9">
        <w:rPr>
          <w:rFonts w:ascii="Times New Roman" w:hAnsi="Times New Roman"/>
          <w:sz w:val="24"/>
          <w:szCs w:val="24"/>
          <w:lang w:eastAsia="en-MY"/>
        </w:rPr>
        <w:t>The Hotel has also structured special room-rates for those staying in</w:t>
      </w:r>
      <w:r>
        <w:rPr>
          <w:rFonts w:ascii="Times New Roman" w:hAnsi="Times New Roman"/>
          <w:sz w:val="24"/>
          <w:szCs w:val="24"/>
          <w:lang w:eastAsia="en-MY"/>
        </w:rPr>
        <w:t>. Please contact the Hotel direct.</w:t>
      </w:r>
    </w:p>
    <w:p w:rsidR="00A13B4E" w:rsidRPr="00833DD9" w:rsidRDefault="00A13B4E" w:rsidP="00833DD9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 xml:space="preserve">RESERVATION FORM </w:t>
      </w:r>
    </w:p>
    <w:p w:rsidR="00A13B4E" w:rsidRPr="00BC1F98" w:rsidRDefault="00A13B4E" w:rsidP="00BC1F9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MY"/>
        </w:rPr>
      </w:pPr>
      <w:r w:rsidRPr="00BC1F98">
        <w:rPr>
          <w:rFonts w:ascii="Times New Roman" w:hAnsi="Times New Roman"/>
          <w:sz w:val="24"/>
          <w:szCs w:val="24"/>
          <w:lang w:eastAsia="en-MY"/>
        </w:rPr>
        <w:t>The Reservation Form is attached for your needful. (Appendix II)</w:t>
      </w:r>
    </w:p>
    <w:p w:rsidR="00A13B4E" w:rsidRDefault="00A13B4E" w:rsidP="00BC1F9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MY"/>
        </w:rPr>
      </w:pPr>
    </w:p>
    <w:p w:rsidR="00A13B4E" w:rsidRDefault="00A13B4E" w:rsidP="00BC1F9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CONFIRMATION OF ATTENDANCE</w:t>
      </w:r>
    </w:p>
    <w:p w:rsidR="00A13B4E" w:rsidRDefault="00A13B4E" w:rsidP="00BC1F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MY"/>
        </w:rPr>
      </w:pPr>
    </w:p>
    <w:p w:rsidR="00A13B4E" w:rsidRDefault="00A13B4E" w:rsidP="00BC1F9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>
        <w:rPr>
          <w:rFonts w:ascii="Times New Roman" w:hAnsi="Times New Roman"/>
          <w:sz w:val="24"/>
          <w:szCs w:val="24"/>
          <w:lang w:eastAsia="en-MY"/>
        </w:rPr>
        <w:t>Please f</w:t>
      </w:r>
      <w:r w:rsidRPr="009D28BF">
        <w:rPr>
          <w:rFonts w:ascii="Times New Roman" w:hAnsi="Times New Roman"/>
          <w:sz w:val="24"/>
          <w:szCs w:val="24"/>
          <w:lang w:eastAsia="en-MY"/>
        </w:rPr>
        <w:t xml:space="preserve">ax </w:t>
      </w:r>
      <w:r>
        <w:rPr>
          <w:rFonts w:ascii="Times New Roman" w:hAnsi="Times New Roman"/>
          <w:sz w:val="24"/>
          <w:szCs w:val="24"/>
          <w:lang w:eastAsia="en-MY"/>
        </w:rPr>
        <w:t xml:space="preserve">/ email </w:t>
      </w:r>
      <w:r w:rsidRPr="009D28BF">
        <w:rPr>
          <w:rFonts w:ascii="Times New Roman" w:hAnsi="Times New Roman"/>
          <w:sz w:val="24"/>
          <w:szCs w:val="24"/>
          <w:lang w:eastAsia="en-MY"/>
        </w:rPr>
        <w:t>the completed Reservation Form (with names of guests/non-members if applicable) to :-</w:t>
      </w:r>
    </w:p>
    <w:p w:rsidR="00A13B4E" w:rsidRPr="009D28BF" w:rsidRDefault="00A13B4E" w:rsidP="00BC1F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840170" w:rsidRDefault="00A13B4E" w:rsidP="00BC1F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840170">
        <w:rPr>
          <w:rFonts w:ascii="Times New Roman" w:hAnsi="Times New Roman"/>
          <w:sz w:val="24"/>
          <w:szCs w:val="24"/>
          <w:lang w:eastAsia="en-MY"/>
        </w:rPr>
        <w:t xml:space="preserve">Ms </w:t>
      </w:r>
      <w:r>
        <w:rPr>
          <w:rFonts w:ascii="Times New Roman" w:hAnsi="Times New Roman"/>
          <w:sz w:val="24"/>
          <w:szCs w:val="24"/>
          <w:lang w:eastAsia="en-MY"/>
        </w:rPr>
        <w:t xml:space="preserve">Anita </w:t>
      </w:r>
      <w:r w:rsidRPr="00840170">
        <w:rPr>
          <w:rFonts w:ascii="Times New Roman" w:hAnsi="Times New Roman"/>
          <w:sz w:val="24"/>
          <w:szCs w:val="24"/>
          <w:lang w:eastAsia="en-MY"/>
        </w:rPr>
        <w:t xml:space="preserve">of my office. </w:t>
      </w:r>
    </w:p>
    <w:p w:rsidR="00A13B4E" w:rsidRPr="00840170" w:rsidRDefault="00A13B4E" w:rsidP="00BC1F98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en-MY"/>
        </w:rPr>
      </w:pPr>
      <w:r w:rsidRPr="00840170">
        <w:rPr>
          <w:rFonts w:ascii="Times New Roman" w:hAnsi="Times New Roman"/>
          <w:sz w:val="24"/>
          <w:szCs w:val="24"/>
          <w:lang w:eastAsia="en-MY"/>
        </w:rPr>
        <w:t>Fax No</w:t>
      </w:r>
      <w:r>
        <w:rPr>
          <w:rFonts w:ascii="Times New Roman" w:hAnsi="Times New Roman"/>
          <w:sz w:val="24"/>
          <w:szCs w:val="24"/>
          <w:lang w:eastAsia="en-MY"/>
        </w:rPr>
        <w:t xml:space="preserve">: 03-7955 2321, </w:t>
      </w:r>
      <w:r w:rsidRPr="00840170">
        <w:rPr>
          <w:rFonts w:ascii="Times New Roman" w:hAnsi="Times New Roman"/>
          <w:sz w:val="24"/>
          <w:szCs w:val="24"/>
          <w:lang w:eastAsia="en-MY"/>
        </w:rPr>
        <w:t xml:space="preserve">Email: </w:t>
      </w:r>
      <w:hyperlink r:id="rId7" w:history="1">
        <w:r w:rsidRPr="008401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MY"/>
          </w:rPr>
          <w:t>ranthoku11@gmail.com</w:t>
        </w:r>
      </w:hyperlink>
    </w:p>
    <w:p w:rsidR="00A13B4E" w:rsidRPr="00840170" w:rsidRDefault="00A13B4E" w:rsidP="00BC1F98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en-MY"/>
        </w:rPr>
      </w:pPr>
      <w:r w:rsidRPr="00840170">
        <w:rPr>
          <w:rFonts w:ascii="Times New Roman" w:hAnsi="Times New Roman"/>
          <w:sz w:val="24"/>
          <w:szCs w:val="24"/>
          <w:lang w:eastAsia="en-MY"/>
        </w:rPr>
        <w:t>and/or</w:t>
      </w:r>
    </w:p>
    <w:p w:rsidR="00A13B4E" w:rsidRPr="00840170" w:rsidRDefault="00A13B4E" w:rsidP="00BC1F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840170">
        <w:rPr>
          <w:rFonts w:ascii="Times New Roman" w:hAnsi="Times New Roman"/>
          <w:sz w:val="24"/>
          <w:szCs w:val="24"/>
          <w:lang w:eastAsia="en-MY"/>
        </w:rPr>
        <w:t xml:space="preserve">the Chaine Secretariat (Ms Violet Chin) </w:t>
      </w:r>
    </w:p>
    <w:p w:rsidR="00A13B4E" w:rsidRPr="00AB10B0" w:rsidRDefault="00A13B4E" w:rsidP="00BC1F98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0170">
        <w:rPr>
          <w:rFonts w:ascii="Times New Roman" w:hAnsi="Times New Roman"/>
          <w:sz w:val="24"/>
          <w:szCs w:val="24"/>
          <w:lang w:eastAsia="en-MY"/>
        </w:rPr>
        <w:t>Fax No: 03-2070 3552, Email</w:t>
      </w:r>
      <w:r w:rsidRPr="00AB10B0">
        <w:rPr>
          <w:rFonts w:ascii="Times New Roman" w:hAnsi="Times New Roman"/>
          <w:sz w:val="24"/>
          <w:szCs w:val="24"/>
          <w:lang w:eastAsia="en-MY"/>
        </w:rPr>
        <w:t>:</w:t>
      </w:r>
      <w:r w:rsidRPr="00AB10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B10B0">
        <w:rPr>
          <w:rFonts w:ascii="Times New Roman" w:hAnsi="Times New Roman"/>
          <w:sz w:val="24"/>
          <w:szCs w:val="24"/>
        </w:rPr>
        <w:t>secretariat.mychaine@gmail.com</w:t>
      </w:r>
    </w:p>
    <w:p w:rsidR="00A13B4E" w:rsidRPr="00A27098" w:rsidRDefault="00A13B4E" w:rsidP="00BC1F9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en-MY"/>
        </w:rPr>
      </w:pPr>
    </w:p>
    <w:p w:rsidR="00A13B4E" w:rsidRPr="009D28BF" w:rsidRDefault="00A13B4E" w:rsidP="00BC1F9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9D28BF">
        <w:rPr>
          <w:rFonts w:ascii="Times New Roman" w:hAnsi="Times New Roman"/>
          <w:sz w:val="24"/>
          <w:szCs w:val="24"/>
          <w:lang w:eastAsia="en-MY"/>
        </w:rPr>
        <w:t xml:space="preserve">Send the </w:t>
      </w:r>
      <w:r>
        <w:rPr>
          <w:rFonts w:ascii="Times New Roman" w:hAnsi="Times New Roman"/>
          <w:sz w:val="24"/>
          <w:szCs w:val="24"/>
          <w:lang w:eastAsia="en-MY"/>
        </w:rPr>
        <w:t>F</w:t>
      </w:r>
      <w:r w:rsidRPr="009D28BF">
        <w:rPr>
          <w:rFonts w:ascii="Times New Roman" w:hAnsi="Times New Roman"/>
          <w:sz w:val="24"/>
          <w:szCs w:val="24"/>
          <w:lang w:eastAsia="en-MY"/>
        </w:rPr>
        <w:t xml:space="preserve">orm together with a crossed cheque made payable to CONFRERIE DE LA CHAINE DES ROTISSEURS to Ms </w:t>
      </w:r>
      <w:r>
        <w:rPr>
          <w:rFonts w:ascii="Times New Roman" w:hAnsi="Times New Roman"/>
          <w:sz w:val="24"/>
          <w:szCs w:val="24"/>
          <w:lang w:eastAsia="en-MY"/>
        </w:rPr>
        <w:t>Anita or</w:t>
      </w:r>
      <w:r w:rsidRPr="00035967">
        <w:rPr>
          <w:rFonts w:ascii="Times New Roman" w:hAnsi="Times New Roman"/>
          <w:sz w:val="24"/>
          <w:szCs w:val="24"/>
          <w:lang w:eastAsia="en-MY"/>
        </w:rPr>
        <w:t xml:space="preserve"> </w:t>
      </w:r>
      <w:r w:rsidRPr="009D28BF">
        <w:rPr>
          <w:rFonts w:ascii="Times New Roman" w:hAnsi="Times New Roman"/>
          <w:sz w:val="24"/>
          <w:szCs w:val="24"/>
          <w:lang w:eastAsia="en-MY"/>
        </w:rPr>
        <w:t>the Chaine Secretariat (Ms Violet Chin)</w:t>
      </w:r>
    </w:p>
    <w:p w:rsidR="00A13B4E" w:rsidRPr="003C3B0E" w:rsidRDefault="00A13B4E" w:rsidP="00BC1F9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en-MY"/>
        </w:rPr>
      </w:pPr>
      <w:r>
        <w:rPr>
          <w:rFonts w:ascii="Times New Roman" w:hAnsi="Times New Roman"/>
          <w:i/>
          <w:sz w:val="24"/>
          <w:szCs w:val="24"/>
          <w:lang w:eastAsia="en-MY"/>
        </w:rPr>
        <w:t xml:space="preserve">(Kindly refer to payment </w:t>
      </w:r>
      <w:r w:rsidRPr="003C3B0E">
        <w:rPr>
          <w:rFonts w:ascii="Times New Roman" w:hAnsi="Times New Roman"/>
          <w:i/>
          <w:sz w:val="24"/>
          <w:szCs w:val="24"/>
          <w:lang w:eastAsia="en-MY"/>
        </w:rPr>
        <w:t>details in the Reservation Form)</w:t>
      </w:r>
    </w:p>
    <w:p w:rsidR="00A13B4E" w:rsidRDefault="00A13B4E" w:rsidP="00BC1F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MY"/>
        </w:rPr>
      </w:pPr>
    </w:p>
    <w:p w:rsidR="00A13B4E" w:rsidRPr="00BC1F98" w:rsidRDefault="00A13B4E" w:rsidP="00BC1F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MY"/>
        </w:rPr>
      </w:pPr>
      <w:r w:rsidRPr="00BC1F98">
        <w:rPr>
          <w:rFonts w:ascii="Times New Roman" w:hAnsi="Times New Roman"/>
          <w:b/>
          <w:sz w:val="24"/>
          <w:szCs w:val="24"/>
          <w:lang w:eastAsia="en-MY"/>
        </w:rPr>
        <w:t>DEADLINE</w:t>
      </w:r>
    </w:p>
    <w:p w:rsidR="00A13B4E" w:rsidRPr="00931F36" w:rsidRDefault="00A13B4E" w:rsidP="002317E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en-MY"/>
        </w:rPr>
      </w:pPr>
      <w:r w:rsidRPr="00CA3467">
        <w:rPr>
          <w:rFonts w:ascii="Times New Roman" w:hAnsi="Times New Roman"/>
          <w:sz w:val="24"/>
          <w:szCs w:val="24"/>
          <w:lang w:eastAsia="en-MY"/>
        </w:rPr>
        <w:t xml:space="preserve">Deadline is </w:t>
      </w:r>
      <w:r>
        <w:rPr>
          <w:rFonts w:ascii="Times New Roman" w:hAnsi="Times New Roman"/>
          <w:sz w:val="24"/>
          <w:szCs w:val="24"/>
          <w:lang w:eastAsia="en-MY"/>
        </w:rPr>
        <w:t>25</w:t>
      </w:r>
      <w:r w:rsidRPr="00A304D4">
        <w:rPr>
          <w:rFonts w:ascii="Times New Roman" w:hAnsi="Times New Roman"/>
          <w:sz w:val="24"/>
          <w:szCs w:val="24"/>
          <w:vertAlign w:val="superscript"/>
          <w:lang w:eastAsia="en-MY"/>
        </w:rPr>
        <w:t>th</w:t>
      </w:r>
      <w:r>
        <w:rPr>
          <w:rFonts w:ascii="Times New Roman" w:hAnsi="Times New Roman"/>
          <w:sz w:val="24"/>
          <w:szCs w:val="24"/>
          <w:lang w:eastAsia="en-MY"/>
        </w:rPr>
        <w:t xml:space="preserve"> July</w:t>
      </w:r>
      <w:r w:rsidRPr="00CA3467">
        <w:rPr>
          <w:rFonts w:ascii="Times New Roman" w:hAnsi="Times New Roman"/>
          <w:sz w:val="24"/>
          <w:szCs w:val="24"/>
          <w:lang w:eastAsia="en-MY"/>
        </w:rPr>
        <w:t xml:space="preserve"> 201</w:t>
      </w:r>
      <w:r>
        <w:rPr>
          <w:rFonts w:ascii="Times New Roman" w:hAnsi="Times New Roman"/>
          <w:sz w:val="24"/>
          <w:szCs w:val="24"/>
          <w:lang w:eastAsia="en-MY"/>
        </w:rPr>
        <w:t>8</w:t>
      </w:r>
      <w:r w:rsidRPr="00CA3467">
        <w:rPr>
          <w:rFonts w:ascii="Times New Roman" w:hAnsi="Times New Roman"/>
          <w:sz w:val="24"/>
          <w:szCs w:val="24"/>
          <w:lang w:eastAsia="en-MY"/>
        </w:rPr>
        <w:t>. Non-payment will constitute non-participation.</w:t>
      </w:r>
    </w:p>
    <w:p w:rsidR="00A13B4E" w:rsidRPr="0083464C" w:rsidRDefault="00A13B4E" w:rsidP="002317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MY"/>
        </w:rPr>
      </w:pPr>
      <w:r w:rsidRPr="0083464C">
        <w:rPr>
          <w:rFonts w:ascii="Times New Roman" w:hAnsi="Times New Roman"/>
          <w:sz w:val="24"/>
          <w:szCs w:val="24"/>
          <w:lang w:eastAsia="en-MY"/>
        </w:rPr>
        <w:t>We welcom</w:t>
      </w:r>
      <w:r>
        <w:rPr>
          <w:rFonts w:ascii="Times New Roman" w:hAnsi="Times New Roman"/>
          <w:sz w:val="24"/>
          <w:szCs w:val="24"/>
          <w:lang w:eastAsia="en-MY"/>
        </w:rPr>
        <w:t xml:space="preserve">e </w:t>
      </w:r>
      <w:r w:rsidRPr="0083464C">
        <w:rPr>
          <w:rFonts w:ascii="Times New Roman" w:hAnsi="Times New Roman"/>
          <w:sz w:val="24"/>
          <w:szCs w:val="24"/>
          <w:lang w:eastAsia="en-MY"/>
        </w:rPr>
        <w:t>you and your guests to be part of this</w:t>
      </w:r>
      <w:r>
        <w:rPr>
          <w:rFonts w:ascii="Times New Roman" w:hAnsi="Times New Roman"/>
          <w:sz w:val="24"/>
          <w:szCs w:val="24"/>
          <w:lang w:eastAsia="en-MY"/>
        </w:rPr>
        <w:t xml:space="preserve"> iconic, exhilarating</w:t>
      </w:r>
      <w:r w:rsidRPr="0083464C">
        <w:rPr>
          <w:rFonts w:ascii="Times New Roman" w:hAnsi="Times New Roman"/>
          <w:sz w:val="24"/>
          <w:szCs w:val="24"/>
          <w:lang w:eastAsia="en-MY"/>
        </w:rPr>
        <w:t xml:space="preserve"> culinary experience.</w:t>
      </w:r>
    </w:p>
    <w:p w:rsidR="00A13B4E" w:rsidRPr="00AB10B0" w:rsidRDefault="00A13B4E" w:rsidP="007C4F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 w:eastAsia="en-MY"/>
        </w:rPr>
      </w:pPr>
      <w:r w:rsidRPr="00AB10B0">
        <w:rPr>
          <w:rFonts w:ascii="Times New Roman" w:hAnsi="Times New Roman"/>
          <w:sz w:val="24"/>
          <w:szCs w:val="24"/>
          <w:lang w:val="fr-FR" w:eastAsia="en-MY"/>
        </w:rPr>
        <w:t>Vive Le Chaine!</w:t>
      </w:r>
    </w:p>
    <w:p w:rsidR="00A13B4E" w:rsidRPr="00AB10B0" w:rsidRDefault="00A13B4E" w:rsidP="00B37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MY"/>
        </w:rPr>
      </w:pPr>
    </w:p>
    <w:p w:rsidR="00A13B4E" w:rsidRPr="00AB10B0" w:rsidRDefault="00A13B4E" w:rsidP="00B37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MY"/>
        </w:rPr>
      </w:pPr>
      <w:r w:rsidRPr="00AB10B0">
        <w:rPr>
          <w:rFonts w:ascii="Times New Roman" w:hAnsi="Times New Roman"/>
          <w:sz w:val="24"/>
          <w:szCs w:val="24"/>
          <w:lang w:val="fr-FR" w:eastAsia="en-MY"/>
        </w:rPr>
        <w:t>Dato’ S Kulasegaran</w:t>
      </w:r>
    </w:p>
    <w:p w:rsidR="00A13B4E" w:rsidRPr="00AB10B0" w:rsidRDefault="00A13B4E" w:rsidP="00833DD9">
      <w:pPr>
        <w:spacing w:after="0" w:line="240" w:lineRule="auto"/>
        <w:jc w:val="both"/>
        <w:rPr>
          <w:rFonts w:cs="Calibri"/>
          <w:lang w:val="fr-FR" w:eastAsia="en-MY"/>
        </w:rPr>
      </w:pPr>
      <w:r w:rsidRPr="00AB10B0">
        <w:rPr>
          <w:rFonts w:ascii="Times New Roman" w:hAnsi="Times New Roman"/>
          <w:sz w:val="24"/>
          <w:szCs w:val="24"/>
          <w:lang w:val="fr-FR" w:eastAsia="en-MY"/>
        </w:rPr>
        <w:t>Bailli Regional de Kuala Lumpur</w:t>
      </w:r>
      <w:r w:rsidRPr="00AB10B0">
        <w:rPr>
          <w:rFonts w:cs="Calibri"/>
          <w:lang w:val="fr-FR" w:eastAsia="en-MY"/>
        </w:rPr>
        <w:tab/>
      </w:r>
      <w:r w:rsidRPr="00AB10B0">
        <w:rPr>
          <w:rFonts w:cs="Calibri"/>
          <w:lang w:val="fr-FR" w:eastAsia="en-MY"/>
        </w:rPr>
        <w:tab/>
      </w:r>
    </w:p>
    <w:sectPr w:rsidR="00A13B4E" w:rsidRPr="00AB10B0" w:rsidSect="00BC1F98">
      <w:footerReference w:type="default" r:id="rId8"/>
      <w:headerReference w:type="first" r:id="rId9"/>
      <w:pgSz w:w="11906" w:h="16838"/>
      <w:pgMar w:top="907" w:right="964" w:bottom="270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4E" w:rsidRDefault="00A13B4E" w:rsidP="006E26EA">
      <w:pPr>
        <w:spacing w:after="0" w:line="240" w:lineRule="auto"/>
      </w:pPr>
      <w:r>
        <w:separator/>
      </w:r>
    </w:p>
  </w:endnote>
  <w:endnote w:type="continuationSeparator" w:id="0">
    <w:p w:rsidR="00A13B4E" w:rsidRDefault="00A13B4E" w:rsidP="006E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4E" w:rsidRDefault="00A13B4E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05pt;margin-top:-36.3pt;width:342pt;height:4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1xgQIAAA8FAAAOAAAAZHJzL2Uyb0RvYy54bWysVG1v2yAQ/j5p/wHxPfXLSBpbdao2WaZJ&#10;3YvU7gcQg2M0DAxI7G7af9+BkzTrNmma5kgE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" stroked="f">
          <v:textbox>
            <w:txbxContent>
              <w:p w:rsidR="00A13B4E" w:rsidRPr="002E0F59" w:rsidRDefault="00A13B4E" w:rsidP="002E0F59">
                <w:pPr>
                  <w:spacing w:after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4E" w:rsidRDefault="00A13B4E" w:rsidP="006E26EA">
      <w:pPr>
        <w:spacing w:after="0" w:line="240" w:lineRule="auto"/>
      </w:pPr>
      <w:r>
        <w:separator/>
      </w:r>
    </w:p>
  </w:footnote>
  <w:footnote w:type="continuationSeparator" w:id="0">
    <w:p w:rsidR="00A13B4E" w:rsidRDefault="00A13B4E" w:rsidP="006E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4E" w:rsidRDefault="00A13B4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186.75pt;margin-top:-24.2pt;width:69pt;height:68.4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7.5pt;margin-top:80.85pt;width:398.25pt;height:5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" stroked="f">
          <v:textbox>
            <w:txbxContent>
              <w:p w:rsidR="00A13B4E" w:rsidRPr="00AB10B0" w:rsidRDefault="00A13B4E" w:rsidP="007C4FCD">
                <w:pPr>
                  <w:pStyle w:val="Heading2"/>
                  <w:rPr>
                    <w:color w:val="002060"/>
                    <w:sz w:val="32"/>
                    <w:szCs w:val="32"/>
                    <w:lang w:val="fr-FR"/>
                  </w:rPr>
                </w:pPr>
                <w:r w:rsidRPr="00AB10B0">
                  <w:rPr>
                    <w:color w:val="002060"/>
                    <w:sz w:val="32"/>
                    <w:szCs w:val="32"/>
                    <w:lang w:val="fr-FR"/>
                  </w:rPr>
                  <w:t>CONFRERIE DE LA CHAINE DES ROTISSEURS</w:t>
                </w:r>
              </w:p>
              <w:p w:rsidR="00A13B4E" w:rsidRPr="00AB10B0" w:rsidRDefault="00A13B4E" w:rsidP="007C4FCD">
                <w:pPr>
                  <w:spacing w:after="0"/>
                  <w:jc w:val="center"/>
                  <w:rPr>
                    <w:rFonts w:ascii="Century Gothic" w:hAnsi="Century Gothic" w:cs="Arial"/>
                    <w:color w:val="002060"/>
                    <w:sz w:val="20"/>
                    <w:lang w:val="fr-FR"/>
                  </w:rPr>
                </w:pPr>
                <w:r w:rsidRPr="00AB10B0">
                  <w:rPr>
                    <w:rFonts w:ascii="Century Gothic" w:hAnsi="Century Gothic" w:cs="Arial"/>
                    <w:color w:val="002060"/>
                    <w:sz w:val="20"/>
                    <w:lang w:val="fr-FR"/>
                  </w:rPr>
                  <w:t>ASSOCIATION MONDIAL DE LA GASTRONOME</w:t>
                </w:r>
              </w:p>
              <w:p w:rsidR="00A13B4E" w:rsidRPr="00AB10B0" w:rsidRDefault="00A13B4E" w:rsidP="007C4FCD">
                <w:pPr>
                  <w:spacing w:after="0"/>
                  <w:jc w:val="center"/>
                  <w:rPr>
                    <w:rFonts w:ascii="Century Gothic" w:hAnsi="Century Gothic" w:cs="Arial"/>
                    <w:color w:val="002060"/>
                    <w:sz w:val="20"/>
                    <w:lang w:val="fr-FR"/>
                  </w:rPr>
                </w:pPr>
                <w:r w:rsidRPr="00AB10B0">
                  <w:rPr>
                    <w:rFonts w:ascii="Century Gothic" w:hAnsi="Century Gothic" w:cs="Arial"/>
                    <w:color w:val="002060"/>
                    <w:sz w:val="20"/>
                    <w:lang w:val="fr-FR"/>
                  </w:rPr>
                  <w:t>BAILLIAGE DE KUALA LUMPUR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B43"/>
    <w:multiLevelType w:val="hybridMultilevel"/>
    <w:tmpl w:val="C8AAD91A"/>
    <w:lvl w:ilvl="0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A92C4B"/>
    <w:multiLevelType w:val="hybridMultilevel"/>
    <w:tmpl w:val="3DE60922"/>
    <w:lvl w:ilvl="0" w:tplc="FDBA68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B3B78"/>
    <w:multiLevelType w:val="hybridMultilevel"/>
    <w:tmpl w:val="5658ECDC"/>
    <w:lvl w:ilvl="0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E5770F"/>
    <w:multiLevelType w:val="hybridMultilevel"/>
    <w:tmpl w:val="8250ABC0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A0A56"/>
    <w:multiLevelType w:val="hybridMultilevel"/>
    <w:tmpl w:val="3C9C8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0067F"/>
    <w:multiLevelType w:val="hybridMultilevel"/>
    <w:tmpl w:val="45FADCB0"/>
    <w:lvl w:ilvl="0" w:tplc="95322858">
      <w:start w:val="1"/>
      <w:numFmt w:val="upperLetter"/>
      <w:lvlText w:val="(%1)"/>
      <w:lvlJc w:val="left"/>
      <w:pPr>
        <w:ind w:left="717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442C131A"/>
    <w:multiLevelType w:val="hybridMultilevel"/>
    <w:tmpl w:val="6AF6BBEA"/>
    <w:lvl w:ilvl="0" w:tplc="440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012FED"/>
    <w:multiLevelType w:val="hybridMultilevel"/>
    <w:tmpl w:val="7E725C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B31932"/>
    <w:multiLevelType w:val="hybridMultilevel"/>
    <w:tmpl w:val="150A89E4"/>
    <w:lvl w:ilvl="0" w:tplc="E1BA1F7A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874E6E"/>
    <w:multiLevelType w:val="hybridMultilevel"/>
    <w:tmpl w:val="EDACA974"/>
    <w:lvl w:ilvl="0" w:tplc="5FE8B284">
      <w:start w:val="1"/>
      <w:numFmt w:val="upperLetter"/>
      <w:lvlText w:val="(%1)"/>
      <w:lvlJc w:val="left"/>
      <w:pPr>
        <w:ind w:left="717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7D3C3922"/>
    <w:multiLevelType w:val="hybridMultilevel"/>
    <w:tmpl w:val="FA18F12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15B"/>
    <w:rsid w:val="00035967"/>
    <w:rsid w:val="00065ED9"/>
    <w:rsid w:val="000A011C"/>
    <w:rsid w:val="000B25A9"/>
    <w:rsid w:val="000B3A5E"/>
    <w:rsid w:val="000D12FF"/>
    <w:rsid w:val="000E0F08"/>
    <w:rsid w:val="000E3DA6"/>
    <w:rsid w:val="000F11DB"/>
    <w:rsid w:val="00113E4D"/>
    <w:rsid w:val="00116C88"/>
    <w:rsid w:val="001263C2"/>
    <w:rsid w:val="00141CC7"/>
    <w:rsid w:val="00162036"/>
    <w:rsid w:val="00167171"/>
    <w:rsid w:val="00173B44"/>
    <w:rsid w:val="00190B42"/>
    <w:rsid w:val="001D2928"/>
    <w:rsid w:val="00203D9D"/>
    <w:rsid w:val="0021034C"/>
    <w:rsid w:val="002317EE"/>
    <w:rsid w:val="00256BF3"/>
    <w:rsid w:val="00287FC2"/>
    <w:rsid w:val="00292C64"/>
    <w:rsid w:val="002C1C78"/>
    <w:rsid w:val="002D0D9B"/>
    <w:rsid w:val="002E0F59"/>
    <w:rsid w:val="002E233A"/>
    <w:rsid w:val="002F0956"/>
    <w:rsid w:val="002F22C3"/>
    <w:rsid w:val="00345D30"/>
    <w:rsid w:val="00345FC0"/>
    <w:rsid w:val="00385840"/>
    <w:rsid w:val="0038755E"/>
    <w:rsid w:val="0039715B"/>
    <w:rsid w:val="00397E6E"/>
    <w:rsid w:val="003A3E62"/>
    <w:rsid w:val="003B34D2"/>
    <w:rsid w:val="003C172D"/>
    <w:rsid w:val="003C3B0E"/>
    <w:rsid w:val="003D2FE5"/>
    <w:rsid w:val="004263BF"/>
    <w:rsid w:val="004464D2"/>
    <w:rsid w:val="0045561B"/>
    <w:rsid w:val="00476627"/>
    <w:rsid w:val="004A3E13"/>
    <w:rsid w:val="00502A20"/>
    <w:rsid w:val="0053388D"/>
    <w:rsid w:val="005C0AE5"/>
    <w:rsid w:val="005F4C66"/>
    <w:rsid w:val="00600E2C"/>
    <w:rsid w:val="0060561E"/>
    <w:rsid w:val="00625837"/>
    <w:rsid w:val="00654678"/>
    <w:rsid w:val="00691986"/>
    <w:rsid w:val="006A08B5"/>
    <w:rsid w:val="006D690C"/>
    <w:rsid w:val="006E26EA"/>
    <w:rsid w:val="0071542E"/>
    <w:rsid w:val="007954C2"/>
    <w:rsid w:val="007B335E"/>
    <w:rsid w:val="007C2069"/>
    <w:rsid w:val="007C4FCD"/>
    <w:rsid w:val="007D3351"/>
    <w:rsid w:val="007F0D66"/>
    <w:rsid w:val="008063DE"/>
    <w:rsid w:val="00833DD9"/>
    <w:rsid w:val="0083464C"/>
    <w:rsid w:val="00840170"/>
    <w:rsid w:val="00880DF3"/>
    <w:rsid w:val="00892003"/>
    <w:rsid w:val="0089416D"/>
    <w:rsid w:val="008A529F"/>
    <w:rsid w:val="009266CF"/>
    <w:rsid w:val="00931F36"/>
    <w:rsid w:val="009445E8"/>
    <w:rsid w:val="00945814"/>
    <w:rsid w:val="009476FF"/>
    <w:rsid w:val="009755A9"/>
    <w:rsid w:val="009A09C3"/>
    <w:rsid w:val="009A3A1E"/>
    <w:rsid w:val="009B0BC8"/>
    <w:rsid w:val="009B0E43"/>
    <w:rsid w:val="009C4A7E"/>
    <w:rsid w:val="009D28BF"/>
    <w:rsid w:val="009D79CC"/>
    <w:rsid w:val="009F2C0D"/>
    <w:rsid w:val="00A13B4E"/>
    <w:rsid w:val="00A14582"/>
    <w:rsid w:val="00A27098"/>
    <w:rsid w:val="00A304D4"/>
    <w:rsid w:val="00A4276A"/>
    <w:rsid w:val="00A5157E"/>
    <w:rsid w:val="00AA3ED8"/>
    <w:rsid w:val="00AB10B0"/>
    <w:rsid w:val="00AC0894"/>
    <w:rsid w:val="00B063B1"/>
    <w:rsid w:val="00B172D0"/>
    <w:rsid w:val="00B375F0"/>
    <w:rsid w:val="00B4553B"/>
    <w:rsid w:val="00B863C7"/>
    <w:rsid w:val="00B87CF5"/>
    <w:rsid w:val="00BB6040"/>
    <w:rsid w:val="00BC1F98"/>
    <w:rsid w:val="00BC4BB2"/>
    <w:rsid w:val="00BE3246"/>
    <w:rsid w:val="00BE70DE"/>
    <w:rsid w:val="00BF33DC"/>
    <w:rsid w:val="00C02593"/>
    <w:rsid w:val="00C117F2"/>
    <w:rsid w:val="00C16489"/>
    <w:rsid w:val="00C51338"/>
    <w:rsid w:val="00C5649E"/>
    <w:rsid w:val="00C978A0"/>
    <w:rsid w:val="00CA3467"/>
    <w:rsid w:val="00CC3E07"/>
    <w:rsid w:val="00CD0596"/>
    <w:rsid w:val="00CD3B41"/>
    <w:rsid w:val="00CF39E4"/>
    <w:rsid w:val="00CF747E"/>
    <w:rsid w:val="00D4285A"/>
    <w:rsid w:val="00D5597A"/>
    <w:rsid w:val="00D62CF7"/>
    <w:rsid w:val="00D8604D"/>
    <w:rsid w:val="00DB4D68"/>
    <w:rsid w:val="00DC7C26"/>
    <w:rsid w:val="00DD20B8"/>
    <w:rsid w:val="00DE6420"/>
    <w:rsid w:val="00E00462"/>
    <w:rsid w:val="00E1638E"/>
    <w:rsid w:val="00E23F27"/>
    <w:rsid w:val="00E315BF"/>
    <w:rsid w:val="00E32639"/>
    <w:rsid w:val="00E424D7"/>
    <w:rsid w:val="00E60A92"/>
    <w:rsid w:val="00E95605"/>
    <w:rsid w:val="00EB4DDD"/>
    <w:rsid w:val="00ED6FA4"/>
    <w:rsid w:val="00F0774F"/>
    <w:rsid w:val="00F23213"/>
    <w:rsid w:val="00F30337"/>
    <w:rsid w:val="00F40E2E"/>
    <w:rsid w:val="00F53AC3"/>
    <w:rsid w:val="00FC1746"/>
    <w:rsid w:val="00FC5816"/>
    <w:rsid w:val="00FC7F74"/>
    <w:rsid w:val="00FD21AE"/>
    <w:rsid w:val="00F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5B"/>
    <w:pPr>
      <w:spacing w:after="200" w:line="276" w:lineRule="auto"/>
    </w:pPr>
    <w:rPr>
      <w:lang w:val="en-M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26EA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Arial"/>
      <w:b/>
      <w:sz w:val="20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26EA"/>
    <w:rPr>
      <w:rFonts w:ascii="Century Gothic" w:hAnsi="Century Gothic" w:cs="Arial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E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6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4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5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D2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thoku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365</Words>
  <Characters>2087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Doris Heer</cp:lastModifiedBy>
  <cp:revision>3</cp:revision>
  <cp:lastPrinted>2018-07-11T04:37:00Z</cp:lastPrinted>
  <dcterms:created xsi:type="dcterms:W3CDTF">2018-07-10T09:12:00Z</dcterms:created>
  <dcterms:modified xsi:type="dcterms:W3CDTF">2018-07-11T04:51:00Z</dcterms:modified>
</cp:coreProperties>
</file>